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trPr>
          <w:cantSplit/>
          <w:trHeight w:val="1070"/>
        </w:trPr>
        <w:tc>
          <w:tcPr>
            <w:tcW w:w="7011" w:type="dxa"/>
            <w:tcBorders>
              <w:top w:val="single" w:sz="6" w:space="0" w:color="333399"/>
              <w:bottom w:val="single" w:sz="6" w:space="0" w:color="333399"/>
            </w:tcBorders>
          </w:tcPr>
          <w:p w:rsidR="00B13272" w:rsidRDefault="00B13272">
            <w:pPr>
              <w:pStyle w:val="Kopfzeile"/>
              <w:tabs>
                <w:tab w:val="clear" w:pos="4536"/>
                <w:tab w:val="center" w:pos="9000"/>
              </w:tabs>
              <w:ind w:right="360"/>
              <w:rPr>
                <w:sz w:val="8"/>
              </w:rPr>
            </w:pPr>
            <w:bookmarkStart w:id="0" w:name="_GoBack"/>
            <w:bookmarkEnd w:id="0"/>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rsidR="00B13272" w:rsidRDefault="00B55BF5">
            <w:pPr>
              <w:pStyle w:val="Kopfzeile"/>
              <w:tabs>
                <w:tab w:val="clear" w:pos="4536"/>
                <w:tab w:val="center" w:pos="9000"/>
              </w:tabs>
              <w:ind w:right="360"/>
            </w:pPr>
            <w:r>
              <w:rPr>
                <w:noProof/>
              </w:rPr>
              <w:drawing>
                <wp:inline distT="0" distB="0" distL="0" distR="0">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trPr>
          <w:cantSplit/>
          <w:trHeight w:val="475"/>
        </w:trPr>
        <w:tc>
          <w:tcPr>
            <w:tcW w:w="7011" w:type="dxa"/>
            <w:tcBorders>
              <w:top w:val="single" w:sz="6" w:space="0" w:color="333399"/>
              <w:bottom w:val="nil"/>
            </w:tcBorders>
          </w:tcPr>
          <w:p w:rsidR="00B13272" w:rsidRDefault="00B13272">
            <w:pPr>
              <w:pStyle w:val="Kopfzeile"/>
              <w:tabs>
                <w:tab w:val="clear" w:pos="4536"/>
                <w:tab w:val="center" w:pos="9000"/>
              </w:tabs>
              <w:ind w:right="360"/>
              <w:rPr>
                <w:rFonts w:ascii="Arial Narrow" w:hAnsi="Arial Narrow"/>
                <w:sz w:val="28"/>
              </w:rPr>
            </w:pPr>
          </w:p>
          <w:p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rsidR="00B13272" w:rsidRDefault="00B13272">
            <w:pPr>
              <w:tabs>
                <w:tab w:val="left" w:pos="6213"/>
              </w:tabs>
              <w:rPr>
                <w:rFonts w:ascii="Arial Narrow" w:hAnsi="Arial Narrow"/>
                <w:sz w:val="16"/>
              </w:rPr>
            </w:pP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Dammstraße 15-17, 47119 Duisburg</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rsidR="00B13272" w:rsidRDefault="000B6E09">
            <w:pPr>
              <w:tabs>
                <w:tab w:val="left" w:pos="6213"/>
              </w:tabs>
              <w:spacing w:line="160" w:lineRule="exact"/>
              <w:rPr>
                <w:rFonts w:ascii="Arial Narrow" w:hAnsi="Arial Narrow"/>
                <w:spacing w:val="10"/>
                <w:sz w:val="16"/>
              </w:rPr>
            </w:pPr>
            <w:r w:rsidRPr="003C6680">
              <w:rPr>
                <w:rFonts w:ascii="Arial Narrow" w:hAnsi="Arial Narrow"/>
                <w:spacing w:val="10"/>
                <w:sz w:val="16"/>
              </w:rPr>
              <w:t>Jens Schwanen</w:t>
            </w:r>
          </w:p>
          <w:p w:rsidR="00B13272" w:rsidRPr="003C6680" w:rsidRDefault="000B6E09">
            <w:pPr>
              <w:tabs>
                <w:tab w:val="left" w:pos="6213"/>
              </w:tabs>
              <w:spacing w:line="160" w:lineRule="exact"/>
              <w:rPr>
                <w:rFonts w:ascii="Arial Narrow" w:hAnsi="Arial Narrow"/>
                <w:spacing w:val="10"/>
                <w:sz w:val="16"/>
              </w:rPr>
            </w:pPr>
            <w:r>
              <w:rPr>
                <w:rFonts w:ascii="Arial Narrow" w:hAnsi="Arial Narrow"/>
                <w:spacing w:val="10"/>
                <w:sz w:val="16"/>
              </w:rPr>
              <w:t>Tel. (02 03) 8 00 06-</w:t>
            </w:r>
            <w:r w:rsidRPr="003C6680">
              <w:rPr>
                <w:rFonts w:ascii="Arial Narrow" w:hAnsi="Arial Narrow"/>
                <w:spacing w:val="10"/>
                <w:sz w:val="16"/>
              </w:rPr>
              <w:t>61</w:t>
            </w:r>
          </w:p>
          <w:p w:rsidR="00B13272" w:rsidRDefault="007F2F42">
            <w:pPr>
              <w:tabs>
                <w:tab w:val="left" w:pos="6213"/>
              </w:tabs>
              <w:spacing w:line="160" w:lineRule="exact"/>
              <w:rPr>
                <w:rFonts w:ascii="Arial Narrow" w:hAnsi="Arial Narrow"/>
                <w:spacing w:val="10"/>
                <w:sz w:val="16"/>
              </w:rPr>
            </w:pPr>
            <w:r w:rsidRPr="003C6680">
              <w:rPr>
                <w:rFonts w:ascii="Arial Narrow" w:hAnsi="Arial Narrow"/>
                <w:spacing w:val="10"/>
                <w:sz w:val="16"/>
              </w:rPr>
              <w:t>Fax (02 03) 8 00 06-</w:t>
            </w:r>
            <w:r w:rsidR="00AA564E" w:rsidRPr="003C6680">
              <w:rPr>
                <w:rFonts w:ascii="Arial Narrow" w:hAnsi="Arial Narrow"/>
                <w:spacing w:val="10"/>
                <w:sz w:val="16"/>
              </w:rPr>
              <w:t>65</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Pr>
                <w:rFonts w:ascii="Arial Narrow" w:hAnsi="Arial Narrow"/>
                <w:spacing w:val="10"/>
                <w:sz w:val="16"/>
              </w:rPr>
              <w:t>Internet: www.Binnenschiff.de</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9" w:history="1">
              <w:r w:rsidR="005E071F" w:rsidRPr="008E3C37">
                <w:rPr>
                  <w:rStyle w:val="Hyperlink"/>
                  <w:rFonts w:ascii="Arial Narrow" w:hAnsi="Arial Narrow"/>
                  <w:spacing w:val="10"/>
                  <w:sz w:val="16"/>
                  <w:lang w:val="it-IT"/>
                </w:rPr>
                <w:t>presse@Binnenschiff.de</w:t>
              </w:r>
            </w:hyperlink>
          </w:p>
          <w:p w:rsidR="005E071F" w:rsidRPr="005E071F" w:rsidRDefault="005E071F" w:rsidP="005E071F">
            <w:pPr>
              <w:pStyle w:val="Kopfzeile"/>
              <w:tabs>
                <w:tab w:val="clear" w:pos="9072"/>
                <w:tab w:val="right" w:pos="4536"/>
                <w:tab w:val="right" w:pos="7380"/>
              </w:tabs>
              <w:ind w:right="357"/>
              <w:rPr>
                <w:rFonts w:ascii="Arial" w:hAnsi="Arial" w:cs="Arial"/>
                <w:spacing w:val="10"/>
                <w:sz w:val="22"/>
                <w:szCs w:val="22"/>
                <w:lang w:val="it-IT"/>
              </w:rPr>
            </w:pPr>
          </w:p>
          <w:p w:rsidR="00B13272" w:rsidRDefault="00C1039A" w:rsidP="00761204">
            <w:pPr>
              <w:pStyle w:val="Kopfzeile"/>
              <w:tabs>
                <w:tab w:val="clear" w:pos="4536"/>
                <w:tab w:val="center" w:pos="9000"/>
              </w:tabs>
              <w:ind w:right="360"/>
              <w:rPr>
                <w:rFonts w:ascii="Arial" w:hAnsi="Arial"/>
                <w:sz w:val="22"/>
                <w:effect w:val="antsRed"/>
              </w:rPr>
            </w:pPr>
            <w:r>
              <w:rPr>
                <w:rFonts w:ascii="Arial" w:hAnsi="Arial"/>
                <w:sz w:val="22"/>
                <w:effect w:val="antsRed"/>
                <w:lang w:val="it-IT"/>
              </w:rPr>
              <w:t xml:space="preserve">5. </w:t>
            </w:r>
            <w:proofErr w:type="spellStart"/>
            <w:r>
              <w:rPr>
                <w:rFonts w:ascii="Arial" w:hAnsi="Arial"/>
                <w:sz w:val="22"/>
                <w:effect w:val="antsRed"/>
                <w:lang w:val="it-IT"/>
              </w:rPr>
              <w:t>Januar</w:t>
            </w:r>
            <w:proofErr w:type="spellEnd"/>
            <w:r>
              <w:rPr>
                <w:rFonts w:ascii="Arial" w:hAnsi="Arial"/>
                <w:sz w:val="22"/>
                <w:effect w:val="antsRed"/>
                <w:lang w:val="it-IT"/>
              </w:rPr>
              <w:t xml:space="preserve"> 2018</w:t>
            </w:r>
          </w:p>
        </w:tc>
      </w:tr>
    </w:tbl>
    <w:p w:rsidR="00216358" w:rsidRPr="00E017F6" w:rsidRDefault="00216358" w:rsidP="00A342F0">
      <w:pPr>
        <w:rPr>
          <w:rFonts w:ascii="Arial" w:hAnsi="Arial" w:cs="Arial"/>
          <w:sz w:val="22"/>
          <w:szCs w:val="22"/>
        </w:rPr>
      </w:pPr>
    </w:p>
    <w:p w:rsidR="00347F75" w:rsidRPr="00E017F6" w:rsidRDefault="00347F75" w:rsidP="00A342F0">
      <w:pPr>
        <w:rPr>
          <w:rFonts w:ascii="Arial" w:hAnsi="Arial" w:cs="Arial"/>
          <w:sz w:val="22"/>
          <w:szCs w:val="22"/>
        </w:rPr>
      </w:pPr>
    </w:p>
    <w:p w:rsidR="00E017F6" w:rsidRPr="00E017F6" w:rsidRDefault="00C22B28" w:rsidP="00E017F6">
      <w:pPr>
        <w:rPr>
          <w:rFonts w:ascii="Arial" w:hAnsi="Arial" w:cs="Arial"/>
          <w:b/>
          <w:sz w:val="28"/>
          <w:szCs w:val="22"/>
        </w:rPr>
      </w:pPr>
      <w:r>
        <w:rPr>
          <w:rFonts w:ascii="Arial" w:hAnsi="Arial" w:cs="Arial"/>
          <w:b/>
          <w:sz w:val="28"/>
          <w:szCs w:val="22"/>
        </w:rPr>
        <w:t>BDB informiert:</w:t>
      </w:r>
    </w:p>
    <w:p w:rsidR="00E017F6" w:rsidRPr="00E017F6" w:rsidRDefault="00E017F6" w:rsidP="00E017F6">
      <w:pPr>
        <w:rPr>
          <w:rFonts w:ascii="Arial" w:hAnsi="Arial" w:cs="Arial"/>
          <w:b/>
          <w:sz w:val="22"/>
          <w:szCs w:val="22"/>
        </w:rPr>
      </w:pPr>
    </w:p>
    <w:p w:rsidR="00E017F6" w:rsidRPr="00E017F6" w:rsidRDefault="00C22B28" w:rsidP="00E017F6">
      <w:pPr>
        <w:rPr>
          <w:rFonts w:ascii="Arial" w:hAnsi="Arial" w:cs="Arial"/>
          <w:b/>
          <w:sz w:val="26"/>
          <w:szCs w:val="26"/>
        </w:rPr>
      </w:pPr>
      <w:r>
        <w:rPr>
          <w:rFonts w:ascii="Arial" w:hAnsi="Arial" w:cs="Arial"/>
          <w:b/>
          <w:sz w:val="26"/>
          <w:szCs w:val="26"/>
        </w:rPr>
        <w:t xml:space="preserve">Derzeit </w:t>
      </w:r>
      <w:r w:rsidR="003B19E1">
        <w:rPr>
          <w:rFonts w:ascii="Arial" w:hAnsi="Arial" w:cs="Arial"/>
          <w:b/>
          <w:sz w:val="26"/>
          <w:szCs w:val="26"/>
        </w:rPr>
        <w:t xml:space="preserve">Einschränkungen der Binnenschifffahrt durch </w:t>
      </w:r>
      <w:r>
        <w:rPr>
          <w:rFonts w:ascii="Arial" w:hAnsi="Arial" w:cs="Arial"/>
          <w:b/>
          <w:sz w:val="26"/>
          <w:szCs w:val="26"/>
        </w:rPr>
        <w:t>Hochwasser an zah</w:t>
      </w:r>
      <w:r>
        <w:rPr>
          <w:rFonts w:ascii="Arial" w:hAnsi="Arial" w:cs="Arial"/>
          <w:b/>
          <w:sz w:val="26"/>
          <w:szCs w:val="26"/>
        </w:rPr>
        <w:t>l</w:t>
      </w:r>
      <w:r>
        <w:rPr>
          <w:rFonts w:ascii="Arial" w:hAnsi="Arial" w:cs="Arial"/>
          <w:b/>
          <w:sz w:val="26"/>
          <w:szCs w:val="26"/>
        </w:rPr>
        <w:t>reichen deutschen Flüssen</w:t>
      </w:r>
    </w:p>
    <w:p w:rsidR="00E017F6" w:rsidRPr="00E017F6" w:rsidRDefault="00E017F6" w:rsidP="00E017F6">
      <w:pPr>
        <w:rPr>
          <w:rFonts w:ascii="Arial" w:hAnsi="Arial" w:cs="Arial"/>
          <w:sz w:val="22"/>
          <w:szCs w:val="22"/>
        </w:rPr>
      </w:pPr>
    </w:p>
    <w:p w:rsidR="00C73F58" w:rsidRDefault="00C22B28" w:rsidP="00A43DCF">
      <w:pPr>
        <w:rPr>
          <w:rFonts w:ascii="Arial" w:hAnsi="Arial" w:cs="Arial"/>
          <w:sz w:val="22"/>
          <w:szCs w:val="22"/>
        </w:rPr>
      </w:pPr>
      <w:r>
        <w:rPr>
          <w:rFonts w:ascii="Arial" w:hAnsi="Arial" w:cs="Arial"/>
          <w:sz w:val="22"/>
          <w:szCs w:val="22"/>
        </w:rPr>
        <w:t xml:space="preserve">Bereits seit einigen </w:t>
      </w:r>
      <w:r w:rsidR="003B19E1">
        <w:rPr>
          <w:rFonts w:ascii="Arial" w:hAnsi="Arial" w:cs="Arial"/>
          <w:sz w:val="22"/>
          <w:szCs w:val="22"/>
        </w:rPr>
        <w:t>T</w:t>
      </w:r>
      <w:r w:rsidR="00943B36">
        <w:rPr>
          <w:rFonts w:ascii="Arial" w:hAnsi="Arial" w:cs="Arial"/>
          <w:sz w:val="22"/>
          <w:szCs w:val="22"/>
        </w:rPr>
        <w:t>a</w:t>
      </w:r>
      <w:r w:rsidR="003B19E1">
        <w:rPr>
          <w:rFonts w:ascii="Arial" w:hAnsi="Arial" w:cs="Arial"/>
          <w:sz w:val="22"/>
          <w:szCs w:val="22"/>
        </w:rPr>
        <w:t>gen</w:t>
      </w:r>
      <w:r>
        <w:rPr>
          <w:rFonts w:ascii="Arial" w:hAnsi="Arial" w:cs="Arial"/>
          <w:sz w:val="22"/>
          <w:szCs w:val="22"/>
        </w:rPr>
        <w:t xml:space="preserve"> sind aufgrund lang anhaltender Regenfälle stark ansteigende Pegel an zahlreichen frei</w:t>
      </w:r>
      <w:r w:rsidR="003C6680">
        <w:rPr>
          <w:rFonts w:ascii="Arial" w:hAnsi="Arial" w:cs="Arial"/>
          <w:sz w:val="22"/>
          <w:szCs w:val="22"/>
        </w:rPr>
        <w:t xml:space="preserve"> </w:t>
      </w:r>
      <w:r>
        <w:rPr>
          <w:rFonts w:ascii="Arial" w:hAnsi="Arial" w:cs="Arial"/>
          <w:sz w:val="22"/>
          <w:szCs w:val="22"/>
        </w:rPr>
        <w:t>fließenden und staugeregelten deutschen Flüssen zu beobachten, darunter auch an für die gewerbliche Binnenschifffahrt relevanten Wasserstraßen. Hinzu tritt derzeit die Schneeschmelze, die bereits zur Überschreitung der an den einzelnen Pegeln definierten Hoc</w:t>
      </w:r>
      <w:r>
        <w:rPr>
          <w:rFonts w:ascii="Arial" w:hAnsi="Arial" w:cs="Arial"/>
          <w:sz w:val="22"/>
          <w:szCs w:val="22"/>
        </w:rPr>
        <w:t>h</w:t>
      </w:r>
      <w:r>
        <w:rPr>
          <w:rFonts w:ascii="Arial" w:hAnsi="Arial" w:cs="Arial"/>
          <w:sz w:val="22"/>
          <w:szCs w:val="22"/>
        </w:rPr>
        <w:t xml:space="preserve">wassermarken geführt </w:t>
      </w:r>
      <w:r w:rsidR="009E647B">
        <w:rPr>
          <w:rFonts w:ascii="Arial" w:hAnsi="Arial" w:cs="Arial"/>
          <w:sz w:val="22"/>
          <w:szCs w:val="22"/>
        </w:rPr>
        <w:t xml:space="preserve">hat </w:t>
      </w:r>
      <w:r>
        <w:rPr>
          <w:rFonts w:ascii="Arial" w:hAnsi="Arial" w:cs="Arial"/>
          <w:sz w:val="22"/>
          <w:szCs w:val="22"/>
        </w:rPr>
        <w:t xml:space="preserve">oder in den nächsten Tagen führen wird. </w:t>
      </w:r>
    </w:p>
    <w:p w:rsidR="00C73F58" w:rsidRDefault="00C73F58" w:rsidP="00A43DCF">
      <w:pPr>
        <w:rPr>
          <w:rFonts w:ascii="Arial" w:hAnsi="Arial" w:cs="Arial"/>
          <w:sz w:val="22"/>
          <w:szCs w:val="22"/>
        </w:rPr>
      </w:pPr>
    </w:p>
    <w:p w:rsidR="003C6680" w:rsidRDefault="003C6680" w:rsidP="003C6680">
      <w:pPr>
        <w:rPr>
          <w:rFonts w:ascii="Arial" w:hAnsi="Arial" w:cs="Arial"/>
          <w:sz w:val="22"/>
          <w:szCs w:val="22"/>
        </w:rPr>
      </w:pPr>
      <w:r>
        <w:rPr>
          <w:rFonts w:ascii="Arial" w:hAnsi="Arial" w:cs="Arial"/>
          <w:sz w:val="22"/>
          <w:szCs w:val="22"/>
        </w:rPr>
        <w:t xml:space="preserve">Hierzu teilt </w:t>
      </w:r>
      <w:proofErr w:type="gramStart"/>
      <w:r>
        <w:rPr>
          <w:rFonts w:ascii="Arial" w:hAnsi="Arial" w:cs="Arial"/>
          <w:sz w:val="22"/>
          <w:szCs w:val="22"/>
        </w:rPr>
        <w:t>der</w:t>
      </w:r>
      <w:proofErr w:type="gramEnd"/>
      <w:r>
        <w:rPr>
          <w:rFonts w:ascii="Arial" w:hAnsi="Arial" w:cs="Arial"/>
          <w:sz w:val="22"/>
          <w:szCs w:val="22"/>
        </w:rPr>
        <w:t xml:space="preserve"> Bundesverband der Deutschen Binnenschifffahrt e.V. (BDB) mit:</w:t>
      </w:r>
    </w:p>
    <w:p w:rsidR="003C6680" w:rsidRDefault="003C6680" w:rsidP="00A43DCF">
      <w:pPr>
        <w:rPr>
          <w:rFonts w:ascii="Arial" w:hAnsi="Arial" w:cs="Arial"/>
          <w:sz w:val="22"/>
          <w:szCs w:val="22"/>
        </w:rPr>
      </w:pPr>
    </w:p>
    <w:p w:rsidR="00C22B28" w:rsidRDefault="00647CE8" w:rsidP="00A43DCF">
      <w:pPr>
        <w:rPr>
          <w:rFonts w:ascii="Arial" w:hAnsi="Arial" w:cs="Arial"/>
          <w:sz w:val="22"/>
          <w:szCs w:val="22"/>
        </w:rPr>
      </w:pPr>
      <w:r>
        <w:rPr>
          <w:rFonts w:ascii="Arial" w:hAnsi="Arial" w:cs="Arial"/>
          <w:sz w:val="22"/>
          <w:szCs w:val="22"/>
        </w:rPr>
        <w:t xml:space="preserve">Derartige </w:t>
      </w:r>
      <w:r w:rsidR="003B19E1" w:rsidRPr="003B19E1">
        <w:rPr>
          <w:rFonts w:ascii="Arial" w:hAnsi="Arial" w:cs="Arial"/>
          <w:sz w:val="22"/>
          <w:szCs w:val="22"/>
        </w:rPr>
        <w:t>Hochwassersituationen sind um diese Jahreszeit g</w:t>
      </w:r>
      <w:r>
        <w:rPr>
          <w:rFonts w:ascii="Arial" w:hAnsi="Arial" w:cs="Arial"/>
          <w:sz w:val="22"/>
          <w:szCs w:val="22"/>
        </w:rPr>
        <w:t xml:space="preserve">rundsätzlich nicht ungewöhnlich. In der Vergangenheit sprach man im Gewerbe immer vom so genannten „Adventshochwasser“. Sowohl </w:t>
      </w:r>
      <w:r w:rsidR="00C73F58">
        <w:rPr>
          <w:rFonts w:ascii="Arial" w:hAnsi="Arial" w:cs="Arial"/>
          <w:sz w:val="22"/>
          <w:szCs w:val="22"/>
        </w:rPr>
        <w:t xml:space="preserve">die Schifffahrt als </w:t>
      </w:r>
      <w:r w:rsidR="003B19E1" w:rsidRPr="003B19E1">
        <w:rPr>
          <w:rFonts w:ascii="Arial" w:hAnsi="Arial" w:cs="Arial"/>
          <w:sz w:val="22"/>
          <w:szCs w:val="22"/>
        </w:rPr>
        <w:t xml:space="preserve">auch </w:t>
      </w:r>
      <w:r>
        <w:rPr>
          <w:rFonts w:ascii="Arial" w:hAnsi="Arial" w:cs="Arial"/>
          <w:sz w:val="22"/>
          <w:szCs w:val="22"/>
        </w:rPr>
        <w:t xml:space="preserve">ihre Kunden sind deswegen </w:t>
      </w:r>
      <w:r w:rsidR="007422AE">
        <w:rPr>
          <w:rFonts w:ascii="Arial" w:hAnsi="Arial" w:cs="Arial"/>
          <w:sz w:val="22"/>
          <w:szCs w:val="22"/>
        </w:rPr>
        <w:t>da</w:t>
      </w:r>
      <w:r>
        <w:rPr>
          <w:rFonts w:ascii="Arial" w:hAnsi="Arial" w:cs="Arial"/>
          <w:sz w:val="22"/>
          <w:szCs w:val="22"/>
        </w:rPr>
        <w:t>rauf vorbereitet</w:t>
      </w:r>
      <w:r w:rsidR="007422AE">
        <w:rPr>
          <w:rFonts w:ascii="Arial" w:hAnsi="Arial" w:cs="Arial"/>
          <w:sz w:val="22"/>
          <w:szCs w:val="22"/>
        </w:rPr>
        <w:t xml:space="preserve">. Entweder </w:t>
      </w:r>
      <w:r w:rsidR="00C73F58">
        <w:rPr>
          <w:rFonts w:ascii="Arial" w:hAnsi="Arial" w:cs="Arial"/>
          <w:sz w:val="22"/>
          <w:szCs w:val="22"/>
        </w:rPr>
        <w:t>erfolgt</w:t>
      </w:r>
      <w:r>
        <w:rPr>
          <w:rFonts w:ascii="Arial" w:hAnsi="Arial" w:cs="Arial"/>
          <w:sz w:val="22"/>
          <w:szCs w:val="22"/>
        </w:rPr>
        <w:t>e</w:t>
      </w:r>
      <w:r w:rsidR="007422AE">
        <w:rPr>
          <w:rFonts w:ascii="Arial" w:hAnsi="Arial" w:cs="Arial"/>
          <w:sz w:val="22"/>
          <w:szCs w:val="22"/>
        </w:rPr>
        <w:t xml:space="preserve"> im Vorfeld </w:t>
      </w:r>
      <w:r w:rsidR="00C73F58">
        <w:rPr>
          <w:rFonts w:ascii="Arial" w:hAnsi="Arial" w:cs="Arial"/>
          <w:sz w:val="22"/>
          <w:szCs w:val="22"/>
        </w:rPr>
        <w:t>eine Versorgung mit Mehrmengen</w:t>
      </w:r>
      <w:r w:rsidR="007422AE">
        <w:rPr>
          <w:rFonts w:ascii="Arial" w:hAnsi="Arial" w:cs="Arial"/>
          <w:sz w:val="22"/>
          <w:szCs w:val="22"/>
        </w:rPr>
        <w:t xml:space="preserve"> oder </w:t>
      </w:r>
      <w:r w:rsidR="00C73F58">
        <w:rPr>
          <w:rFonts w:ascii="Arial" w:hAnsi="Arial" w:cs="Arial"/>
          <w:sz w:val="22"/>
          <w:szCs w:val="22"/>
        </w:rPr>
        <w:t xml:space="preserve">die Kunden werden </w:t>
      </w:r>
      <w:r w:rsidR="007422AE">
        <w:rPr>
          <w:rFonts w:ascii="Arial" w:hAnsi="Arial" w:cs="Arial"/>
          <w:sz w:val="22"/>
          <w:szCs w:val="22"/>
        </w:rPr>
        <w:t xml:space="preserve">nach Abfließen des Hochwassers wieder regulär bedient. </w:t>
      </w:r>
      <w:r w:rsidR="007422AE" w:rsidRPr="007422AE">
        <w:rPr>
          <w:rFonts w:ascii="Arial" w:hAnsi="Arial" w:cs="Arial"/>
          <w:sz w:val="22"/>
          <w:szCs w:val="22"/>
        </w:rPr>
        <w:t xml:space="preserve">Mit Transportverlagerungen auf die Straße oder die Bahn muss </w:t>
      </w:r>
      <w:r w:rsidR="007422AE">
        <w:rPr>
          <w:rFonts w:ascii="Arial" w:hAnsi="Arial" w:cs="Arial"/>
          <w:sz w:val="22"/>
          <w:szCs w:val="22"/>
        </w:rPr>
        <w:t xml:space="preserve">deshalb </w:t>
      </w:r>
      <w:r w:rsidR="007422AE" w:rsidRPr="007422AE">
        <w:rPr>
          <w:rFonts w:ascii="Arial" w:hAnsi="Arial" w:cs="Arial"/>
          <w:sz w:val="22"/>
          <w:szCs w:val="22"/>
        </w:rPr>
        <w:t>bei zu erwartenden kurzfristigen Sperrung</w:t>
      </w:r>
      <w:r w:rsidR="00082FFA">
        <w:rPr>
          <w:rFonts w:ascii="Arial" w:hAnsi="Arial" w:cs="Arial"/>
          <w:sz w:val="22"/>
          <w:szCs w:val="22"/>
        </w:rPr>
        <w:t>en</w:t>
      </w:r>
      <w:r w:rsidR="007422AE" w:rsidRPr="007422AE">
        <w:rPr>
          <w:rFonts w:ascii="Arial" w:hAnsi="Arial" w:cs="Arial"/>
          <w:sz w:val="22"/>
          <w:szCs w:val="22"/>
        </w:rPr>
        <w:t xml:space="preserve"> für die Schifffahrt nicht gerechnet werden.</w:t>
      </w:r>
      <w:r w:rsidR="007422AE">
        <w:rPr>
          <w:rFonts w:ascii="Arial" w:hAnsi="Arial" w:cs="Arial"/>
          <w:sz w:val="22"/>
          <w:szCs w:val="22"/>
        </w:rPr>
        <w:t xml:space="preserve"> </w:t>
      </w:r>
      <w:r w:rsidR="00C73F58">
        <w:rPr>
          <w:rFonts w:ascii="Arial" w:hAnsi="Arial" w:cs="Arial"/>
          <w:sz w:val="22"/>
          <w:szCs w:val="22"/>
        </w:rPr>
        <w:t>Im</w:t>
      </w:r>
      <w:r w:rsidR="003C6680">
        <w:rPr>
          <w:rFonts w:ascii="Arial" w:hAnsi="Arial" w:cs="Arial"/>
          <w:sz w:val="22"/>
          <w:szCs w:val="22"/>
        </w:rPr>
        <w:t xml:space="preserve"> Containertransport im </w:t>
      </w:r>
      <w:proofErr w:type="spellStart"/>
      <w:r w:rsidR="003C6680">
        <w:rPr>
          <w:rFonts w:ascii="Arial" w:hAnsi="Arial" w:cs="Arial"/>
          <w:sz w:val="22"/>
          <w:szCs w:val="22"/>
        </w:rPr>
        <w:t>Hinter</w:t>
      </w:r>
      <w:r w:rsidR="00C73F58">
        <w:rPr>
          <w:rFonts w:ascii="Arial" w:hAnsi="Arial" w:cs="Arial"/>
          <w:sz w:val="22"/>
          <w:szCs w:val="22"/>
        </w:rPr>
        <w:t>landverkehr</w:t>
      </w:r>
      <w:proofErr w:type="spellEnd"/>
      <w:r w:rsidR="00C73F58">
        <w:rPr>
          <w:rFonts w:ascii="Arial" w:hAnsi="Arial" w:cs="Arial"/>
          <w:sz w:val="22"/>
          <w:szCs w:val="22"/>
        </w:rPr>
        <w:t xml:space="preserve"> der Seehäfen kann es zu Verzögerungen kommen. </w:t>
      </w:r>
      <w:r w:rsidR="007422AE">
        <w:rPr>
          <w:rFonts w:ascii="Arial" w:hAnsi="Arial" w:cs="Arial"/>
          <w:sz w:val="22"/>
          <w:szCs w:val="22"/>
        </w:rPr>
        <w:t xml:space="preserve">Gravierende wirtschaftliche Beeinträchtigungen der Branche sind zum gegenwärtigen Zeitpunkt nicht zu erwarten. </w:t>
      </w:r>
    </w:p>
    <w:p w:rsidR="00C22B28" w:rsidRDefault="00C22B28" w:rsidP="00A43DCF">
      <w:pPr>
        <w:rPr>
          <w:rFonts w:ascii="Arial" w:hAnsi="Arial" w:cs="Arial"/>
          <w:sz w:val="22"/>
          <w:szCs w:val="22"/>
        </w:rPr>
      </w:pPr>
    </w:p>
    <w:p w:rsidR="003C6680" w:rsidRDefault="003C6680" w:rsidP="003C6680">
      <w:pPr>
        <w:rPr>
          <w:rFonts w:ascii="Arial" w:hAnsi="Arial" w:cs="Arial"/>
          <w:sz w:val="22"/>
          <w:szCs w:val="22"/>
        </w:rPr>
      </w:pPr>
      <w:r>
        <w:rPr>
          <w:rFonts w:ascii="Arial" w:hAnsi="Arial" w:cs="Arial"/>
          <w:sz w:val="22"/>
          <w:szCs w:val="22"/>
        </w:rPr>
        <w:t>Der BDB stellt Informationen zur aktuellen Lage in den einzelnen Fahrtgebieten bereit.</w:t>
      </w:r>
    </w:p>
    <w:p w:rsidR="003C6680" w:rsidRDefault="003C6680" w:rsidP="00A43DCF">
      <w:pPr>
        <w:rPr>
          <w:rFonts w:ascii="Arial" w:hAnsi="Arial" w:cs="Arial"/>
          <w:sz w:val="22"/>
          <w:szCs w:val="22"/>
        </w:rPr>
      </w:pPr>
    </w:p>
    <w:p w:rsidR="007422AE" w:rsidRDefault="008815CC" w:rsidP="00A43DCF">
      <w:pPr>
        <w:rPr>
          <w:rFonts w:ascii="Arial" w:hAnsi="Arial" w:cs="Arial"/>
          <w:b/>
          <w:sz w:val="22"/>
          <w:szCs w:val="22"/>
        </w:rPr>
      </w:pPr>
      <w:r w:rsidRPr="008815CC">
        <w:rPr>
          <w:rFonts w:ascii="Arial" w:hAnsi="Arial" w:cs="Arial"/>
          <w:b/>
          <w:sz w:val="22"/>
          <w:szCs w:val="22"/>
        </w:rPr>
        <w:t>Rhein:</w:t>
      </w:r>
      <w:r>
        <w:rPr>
          <w:rFonts w:ascii="Arial" w:hAnsi="Arial" w:cs="Arial"/>
          <w:b/>
          <w:sz w:val="22"/>
          <w:szCs w:val="22"/>
        </w:rPr>
        <w:t xml:space="preserve"> </w:t>
      </w:r>
    </w:p>
    <w:p w:rsidR="007422AE" w:rsidRDefault="007422AE" w:rsidP="00A43DCF">
      <w:pPr>
        <w:rPr>
          <w:rFonts w:ascii="Arial" w:hAnsi="Arial" w:cs="Arial"/>
          <w:b/>
          <w:sz w:val="22"/>
          <w:szCs w:val="22"/>
        </w:rPr>
      </w:pPr>
    </w:p>
    <w:p w:rsidR="00647CE8" w:rsidRDefault="00647CE8" w:rsidP="00A43DCF">
      <w:pPr>
        <w:rPr>
          <w:rFonts w:ascii="Arial" w:hAnsi="Arial" w:cs="Arial"/>
          <w:sz w:val="22"/>
          <w:szCs w:val="22"/>
        </w:rPr>
      </w:pPr>
      <w:r w:rsidRPr="00647CE8">
        <w:rPr>
          <w:rFonts w:ascii="Arial" w:hAnsi="Arial" w:cs="Arial"/>
          <w:sz w:val="22"/>
          <w:szCs w:val="22"/>
        </w:rPr>
        <w:t>Entlang des</w:t>
      </w:r>
      <w:r w:rsidR="003C6680">
        <w:rPr>
          <w:rFonts w:ascii="Arial" w:hAnsi="Arial" w:cs="Arial"/>
          <w:sz w:val="22"/>
          <w:szCs w:val="22"/>
        </w:rPr>
        <w:t xml:space="preserve"> Rheins und seiner Nebenflüsse </w:t>
      </w:r>
      <w:r w:rsidRPr="00647CE8">
        <w:rPr>
          <w:rFonts w:ascii="Arial" w:hAnsi="Arial" w:cs="Arial"/>
          <w:sz w:val="22"/>
          <w:szCs w:val="22"/>
        </w:rPr>
        <w:t xml:space="preserve">werden derzeit die Überschreitungen der relevanten Hochwassermarken mehrerer Pegel, darunter Mainz, </w:t>
      </w:r>
      <w:proofErr w:type="spellStart"/>
      <w:r w:rsidRPr="00647CE8">
        <w:rPr>
          <w:rFonts w:ascii="Arial" w:hAnsi="Arial" w:cs="Arial"/>
          <w:sz w:val="22"/>
          <w:szCs w:val="22"/>
        </w:rPr>
        <w:t>Kaub</w:t>
      </w:r>
      <w:proofErr w:type="spellEnd"/>
      <w:r w:rsidRPr="00647CE8">
        <w:rPr>
          <w:rFonts w:ascii="Arial" w:hAnsi="Arial" w:cs="Arial"/>
          <w:sz w:val="22"/>
          <w:szCs w:val="22"/>
        </w:rPr>
        <w:t xml:space="preserve"> und Köln, vorhergesagt, so dass in Kürze mit einer Einstellung der Schifffahrt</w:t>
      </w:r>
      <w:r w:rsidR="003418D7">
        <w:rPr>
          <w:rFonts w:ascii="Arial" w:hAnsi="Arial" w:cs="Arial"/>
          <w:sz w:val="22"/>
          <w:szCs w:val="22"/>
        </w:rPr>
        <w:t xml:space="preserve"> – wie bereits heute </w:t>
      </w:r>
      <w:r w:rsidRPr="00647CE8">
        <w:rPr>
          <w:rFonts w:ascii="Arial" w:hAnsi="Arial" w:cs="Arial"/>
          <w:sz w:val="22"/>
          <w:szCs w:val="22"/>
        </w:rPr>
        <w:t>u.a. am Oberrhein (Maxau)</w:t>
      </w:r>
      <w:r w:rsidR="003418D7">
        <w:rPr>
          <w:rFonts w:ascii="Arial" w:hAnsi="Arial" w:cs="Arial"/>
          <w:sz w:val="22"/>
          <w:szCs w:val="22"/>
        </w:rPr>
        <w:t xml:space="preserve"> – </w:t>
      </w:r>
      <w:r w:rsidRPr="00647CE8">
        <w:rPr>
          <w:rFonts w:ascii="Arial" w:hAnsi="Arial" w:cs="Arial"/>
          <w:sz w:val="22"/>
          <w:szCs w:val="22"/>
        </w:rPr>
        <w:t>zu rechnen ist. Gründe hierfür liegen im Zusammentreffen verstärkter Niederschläge und Tauwetter im Südwesten D</w:t>
      </w:r>
      <w:r>
        <w:rPr>
          <w:rFonts w:ascii="Arial" w:hAnsi="Arial" w:cs="Arial"/>
          <w:sz w:val="22"/>
          <w:szCs w:val="22"/>
        </w:rPr>
        <w:t xml:space="preserve">eutschlands sowie der Schweiz. </w:t>
      </w:r>
      <w:r w:rsidRPr="00647CE8">
        <w:rPr>
          <w:rFonts w:ascii="Arial" w:hAnsi="Arial" w:cs="Arial"/>
          <w:sz w:val="22"/>
          <w:szCs w:val="22"/>
        </w:rPr>
        <w:t xml:space="preserve">Die erhöhten Abflussmengen führen zu einer </w:t>
      </w:r>
      <w:r w:rsidR="003C6680">
        <w:rPr>
          <w:rFonts w:ascii="Arial" w:hAnsi="Arial" w:cs="Arial"/>
          <w:sz w:val="22"/>
          <w:szCs w:val="22"/>
        </w:rPr>
        <w:t>„</w:t>
      </w:r>
      <w:r w:rsidRPr="00647CE8">
        <w:rPr>
          <w:rFonts w:ascii="Arial" w:hAnsi="Arial" w:cs="Arial"/>
          <w:sz w:val="22"/>
          <w:szCs w:val="22"/>
        </w:rPr>
        <w:t>Wellenbildung</w:t>
      </w:r>
      <w:r w:rsidR="003C6680">
        <w:rPr>
          <w:rFonts w:ascii="Arial" w:hAnsi="Arial" w:cs="Arial"/>
          <w:sz w:val="22"/>
          <w:szCs w:val="22"/>
        </w:rPr>
        <w:t>“</w:t>
      </w:r>
      <w:r w:rsidRPr="00647CE8">
        <w:rPr>
          <w:rFonts w:ascii="Arial" w:hAnsi="Arial" w:cs="Arial"/>
          <w:sz w:val="22"/>
          <w:szCs w:val="22"/>
        </w:rPr>
        <w:t xml:space="preserve"> die von Oberrhein und den Nebenflüss</w:t>
      </w:r>
      <w:r w:rsidR="003418D7">
        <w:rPr>
          <w:rFonts w:ascii="Arial" w:hAnsi="Arial" w:cs="Arial"/>
          <w:sz w:val="22"/>
          <w:szCs w:val="22"/>
        </w:rPr>
        <w:t>en kommend</w:t>
      </w:r>
      <w:r w:rsidRPr="00647CE8">
        <w:rPr>
          <w:rFonts w:ascii="Arial" w:hAnsi="Arial" w:cs="Arial"/>
          <w:sz w:val="22"/>
          <w:szCs w:val="22"/>
        </w:rPr>
        <w:t xml:space="preserve"> </w:t>
      </w:r>
      <w:proofErr w:type="gramStart"/>
      <w:r w:rsidRPr="00647CE8">
        <w:rPr>
          <w:rFonts w:ascii="Arial" w:hAnsi="Arial" w:cs="Arial"/>
          <w:sz w:val="22"/>
          <w:szCs w:val="22"/>
        </w:rPr>
        <w:t>die</w:t>
      </w:r>
      <w:proofErr w:type="gramEnd"/>
      <w:r w:rsidRPr="00647CE8">
        <w:rPr>
          <w:rFonts w:ascii="Arial" w:hAnsi="Arial" w:cs="Arial"/>
          <w:sz w:val="22"/>
          <w:szCs w:val="22"/>
        </w:rPr>
        <w:t xml:space="preserve"> Wasserständen kurzfri</w:t>
      </w:r>
      <w:r w:rsidRPr="00647CE8">
        <w:rPr>
          <w:rFonts w:ascii="Arial" w:hAnsi="Arial" w:cs="Arial"/>
          <w:sz w:val="22"/>
          <w:szCs w:val="22"/>
        </w:rPr>
        <w:t>s</w:t>
      </w:r>
      <w:r w:rsidRPr="00647CE8">
        <w:rPr>
          <w:rFonts w:ascii="Arial" w:hAnsi="Arial" w:cs="Arial"/>
          <w:sz w:val="22"/>
          <w:szCs w:val="22"/>
        </w:rPr>
        <w:t>tig ansteigen lässt.</w:t>
      </w:r>
      <w:r>
        <w:rPr>
          <w:rFonts w:ascii="Arial" w:hAnsi="Arial" w:cs="Arial"/>
          <w:sz w:val="22"/>
          <w:szCs w:val="22"/>
        </w:rPr>
        <w:t xml:space="preserve"> Nachlassende Niederschläge und zurückgehende Temperaturen sollten zu einer Entspannung der Lage im Verlauf der nächsten Wochen führen.</w:t>
      </w:r>
    </w:p>
    <w:p w:rsidR="007422AE" w:rsidRDefault="007422AE" w:rsidP="00A43DCF">
      <w:pPr>
        <w:rPr>
          <w:rFonts w:ascii="Arial" w:hAnsi="Arial" w:cs="Arial"/>
          <w:sz w:val="22"/>
          <w:szCs w:val="22"/>
        </w:rPr>
      </w:pPr>
    </w:p>
    <w:p w:rsidR="003F33EC" w:rsidRDefault="00894464" w:rsidP="00A43DCF">
      <w:pPr>
        <w:rPr>
          <w:rFonts w:ascii="Arial" w:hAnsi="Arial" w:cs="Arial"/>
          <w:b/>
          <w:sz w:val="22"/>
          <w:szCs w:val="22"/>
        </w:rPr>
      </w:pPr>
      <w:r w:rsidRPr="00894464">
        <w:rPr>
          <w:rFonts w:ascii="Arial" w:hAnsi="Arial" w:cs="Arial"/>
          <w:b/>
          <w:sz w:val="22"/>
          <w:szCs w:val="22"/>
        </w:rPr>
        <w:t>Mosel, Saar und Neckar:</w:t>
      </w:r>
    </w:p>
    <w:p w:rsidR="00894464" w:rsidRDefault="00894464" w:rsidP="00A43DCF">
      <w:pPr>
        <w:rPr>
          <w:rFonts w:ascii="Arial" w:hAnsi="Arial" w:cs="Arial"/>
          <w:b/>
          <w:sz w:val="22"/>
          <w:szCs w:val="22"/>
        </w:rPr>
      </w:pPr>
    </w:p>
    <w:p w:rsidR="0022472B" w:rsidRDefault="0022472B" w:rsidP="00A43DCF">
      <w:pPr>
        <w:rPr>
          <w:rFonts w:ascii="Arial" w:hAnsi="Arial" w:cs="Arial"/>
          <w:sz w:val="22"/>
          <w:szCs w:val="22"/>
        </w:rPr>
      </w:pPr>
      <w:r>
        <w:rPr>
          <w:rFonts w:ascii="Arial" w:hAnsi="Arial" w:cs="Arial"/>
          <w:sz w:val="22"/>
          <w:szCs w:val="22"/>
        </w:rPr>
        <w:t xml:space="preserve">Die Nebenflüsse des Rheins sind ebenfalls von den hohen Wasserständen betroffen. So ist auf der Mosel, der Saar und Teilen des Neckars die Schifffahrt derzeit eingestellt. Auf dem Neckar finden derzeit lediglich in der chemischen Großindustrie in Heilbronn Verkehrsverlagerungen auf den LKW statt, da diese unabhängig vom Hochwasser beliefert werden muss. In den anderen relevanten Gütergruppen auf dem Neckar (Baustoffe, Kohle, Schrott) ist dieser Effekt bisher nicht </w:t>
      </w:r>
      <w:r>
        <w:rPr>
          <w:rFonts w:ascii="Arial" w:hAnsi="Arial" w:cs="Arial"/>
          <w:sz w:val="22"/>
          <w:szCs w:val="22"/>
        </w:rPr>
        <w:lastRenderedPageBreak/>
        <w:t xml:space="preserve">in größerem Ausmaß festzustellen. Am Neckar wird mit einer Wiederaufnahme der Schifffahrt in der ersten Hälfte der dritten Kalenderwoche gerechnet. </w:t>
      </w:r>
    </w:p>
    <w:p w:rsidR="007422AE" w:rsidRDefault="007422AE" w:rsidP="00A43DCF">
      <w:pPr>
        <w:rPr>
          <w:rFonts w:ascii="Arial" w:hAnsi="Arial" w:cs="Arial"/>
          <w:b/>
          <w:sz w:val="22"/>
          <w:szCs w:val="22"/>
        </w:rPr>
      </w:pPr>
    </w:p>
    <w:p w:rsidR="007422AE" w:rsidRDefault="0022472B" w:rsidP="00A43DCF">
      <w:pPr>
        <w:rPr>
          <w:rFonts w:ascii="Arial" w:hAnsi="Arial" w:cs="Arial"/>
          <w:b/>
          <w:sz w:val="22"/>
          <w:szCs w:val="22"/>
        </w:rPr>
      </w:pPr>
      <w:r>
        <w:rPr>
          <w:rFonts w:ascii="Arial" w:hAnsi="Arial" w:cs="Arial"/>
          <w:b/>
          <w:sz w:val="22"/>
          <w:szCs w:val="22"/>
        </w:rPr>
        <w:t xml:space="preserve">Weser: </w:t>
      </w:r>
    </w:p>
    <w:p w:rsidR="007422AE" w:rsidRDefault="007422AE" w:rsidP="00A43DCF">
      <w:pPr>
        <w:rPr>
          <w:rFonts w:ascii="Arial" w:hAnsi="Arial" w:cs="Arial"/>
          <w:b/>
          <w:sz w:val="22"/>
          <w:szCs w:val="22"/>
        </w:rPr>
      </w:pPr>
    </w:p>
    <w:p w:rsidR="0022472B" w:rsidRPr="0022472B" w:rsidRDefault="0022472B" w:rsidP="00A43DCF">
      <w:pPr>
        <w:rPr>
          <w:rFonts w:ascii="Arial" w:hAnsi="Arial" w:cs="Arial"/>
          <w:sz w:val="22"/>
          <w:szCs w:val="22"/>
        </w:rPr>
      </w:pPr>
      <w:r>
        <w:rPr>
          <w:rFonts w:ascii="Arial" w:hAnsi="Arial" w:cs="Arial"/>
          <w:sz w:val="22"/>
          <w:szCs w:val="22"/>
        </w:rPr>
        <w:t>Die Mittelweser ist derzeit aufgrund der Überschreitung der relevanten Hochwassermarken an zahlreichen Pegeln für die Schifffahrt gesperrt. Deshalb finden dort keine Durchgangs- oder Ort</w:t>
      </w:r>
      <w:r>
        <w:rPr>
          <w:rFonts w:ascii="Arial" w:hAnsi="Arial" w:cs="Arial"/>
          <w:sz w:val="22"/>
          <w:szCs w:val="22"/>
        </w:rPr>
        <w:t>s</w:t>
      </w:r>
      <w:r>
        <w:rPr>
          <w:rFonts w:ascii="Arial" w:hAnsi="Arial" w:cs="Arial"/>
          <w:sz w:val="22"/>
          <w:szCs w:val="22"/>
        </w:rPr>
        <w:t xml:space="preserve">verkehre mehr statt. Mit einer Entspannung der Situation ist in den nächsten Tagen zu rechnen. </w:t>
      </w:r>
    </w:p>
    <w:p w:rsidR="0022472B" w:rsidRDefault="0022472B" w:rsidP="00A43DCF">
      <w:pPr>
        <w:rPr>
          <w:rFonts w:ascii="Arial" w:hAnsi="Arial" w:cs="Arial"/>
          <w:b/>
          <w:sz w:val="22"/>
          <w:szCs w:val="22"/>
        </w:rPr>
      </w:pPr>
    </w:p>
    <w:p w:rsidR="0022472B" w:rsidRDefault="0022472B" w:rsidP="00A43DCF">
      <w:pPr>
        <w:rPr>
          <w:rFonts w:ascii="Arial" w:hAnsi="Arial" w:cs="Arial"/>
          <w:b/>
          <w:sz w:val="22"/>
          <w:szCs w:val="22"/>
        </w:rPr>
      </w:pPr>
      <w:r w:rsidRPr="0022472B">
        <w:rPr>
          <w:rFonts w:ascii="Arial" w:hAnsi="Arial" w:cs="Arial"/>
          <w:b/>
          <w:sz w:val="22"/>
          <w:szCs w:val="22"/>
        </w:rPr>
        <w:t>Westdeutsches Kanalgebiet:</w:t>
      </w:r>
    </w:p>
    <w:p w:rsidR="0022472B" w:rsidRDefault="0022472B" w:rsidP="00A43DCF">
      <w:pPr>
        <w:rPr>
          <w:rFonts w:ascii="Arial" w:hAnsi="Arial" w:cs="Arial"/>
          <w:b/>
          <w:sz w:val="22"/>
          <w:szCs w:val="22"/>
        </w:rPr>
      </w:pPr>
    </w:p>
    <w:p w:rsidR="0022472B" w:rsidRDefault="0022472B" w:rsidP="00A43DCF">
      <w:pPr>
        <w:rPr>
          <w:rFonts w:ascii="Arial" w:hAnsi="Arial" w:cs="Arial"/>
          <w:sz w:val="22"/>
          <w:szCs w:val="22"/>
        </w:rPr>
      </w:pPr>
      <w:r>
        <w:rPr>
          <w:rFonts w:ascii="Arial" w:hAnsi="Arial" w:cs="Arial"/>
          <w:sz w:val="22"/>
          <w:szCs w:val="22"/>
        </w:rPr>
        <w:t>Naturgemäß halten sich die Auswirkungen von Hochwasser in den Kanälen in Grenzen. Zu B</w:t>
      </w:r>
      <w:r>
        <w:rPr>
          <w:rFonts w:ascii="Arial" w:hAnsi="Arial" w:cs="Arial"/>
          <w:sz w:val="22"/>
          <w:szCs w:val="22"/>
        </w:rPr>
        <w:t>e</w:t>
      </w:r>
      <w:r>
        <w:rPr>
          <w:rFonts w:ascii="Arial" w:hAnsi="Arial" w:cs="Arial"/>
          <w:sz w:val="22"/>
          <w:szCs w:val="22"/>
        </w:rPr>
        <w:t xml:space="preserve">einträchtigungen kann es aber im Wechselverkehr mit dem Rhein und anderen Nebenflüssen kommen. </w:t>
      </w:r>
    </w:p>
    <w:p w:rsidR="0022472B" w:rsidRDefault="0022472B" w:rsidP="00A43DCF">
      <w:pPr>
        <w:rPr>
          <w:rFonts w:ascii="Arial" w:hAnsi="Arial" w:cs="Arial"/>
          <w:sz w:val="22"/>
          <w:szCs w:val="22"/>
        </w:rPr>
      </w:pPr>
    </w:p>
    <w:p w:rsidR="0022472B" w:rsidRDefault="0022472B" w:rsidP="00A43DCF">
      <w:pPr>
        <w:rPr>
          <w:rFonts w:ascii="Arial" w:hAnsi="Arial" w:cs="Arial"/>
          <w:b/>
          <w:sz w:val="22"/>
          <w:szCs w:val="22"/>
        </w:rPr>
      </w:pPr>
      <w:r>
        <w:rPr>
          <w:rFonts w:ascii="Arial" w:hAnsi="Arial" w:cs="Arial"/>
          <w:b/>
          <w:sz w:val="22"/>
          <w:szCs w:val="22"/>
        </w:rPr>
        <w:t xml:space="preserve">Main/ Donau: </w:t>
      </w:r>
    </w:p>
    <w:p w:rsidR="0022472B" w:rsidRDefault="0022472B" w:rsidP="00A43DCF">
      <w:pPr>
        <w:rPr>
          <w:rFonts w:ascii="Arial" w:hAnsi="Arial" w:cs="Arial"/>
          <w:b/>
          <w:sz w:val="22"/>
          <w:szCs w:val="22"/>
        </w:rPr>
      </w:pPr>
    </w:p>
    <w:p w:rsidR="0022472B" w:rsidRDefault="0022472B" w:rsidP="00A43DCF">
      <w:pPr>
        <w:rPr>
          <w:rFonts w:ascii="Arial" w:hAnsi="Arial" w:cs="Arial"/>
          <w:sz w:val="22"/>
          <w:szCs w:val="22"/>
        </w:rPr>
      </w:pPr>
      <w:r>
        <w:rPr>
          <w:rFonts w:ascii="Arial" w:hAnsi="Arial" w:cs="Arial"/>
          <w:sz w:val="22"/>
          <w:szCs w:val="22"/>
        </w:rPr>
        <w:t xml:space="preserve">Teile des oberen Mains sind derzeit nicht mehr schiffbar. Aufgrund </w:t>
      </w:r>
      <w:r w:rsidR="00C1039A">
        <w:rPr>
          <w:rFonts w:ascii="Arial" w:hAnsi="Arial" w:cs="Arial"/>
          <w:sz w:val="22"/>
          <w:szCs w:val="22"/>
        </w:rPr>
        <w:t xml:space="preserve">des </w:t>
      </w:r>
      <w:r w:rsidR="00273D01">
        <w:rPr>
          <w:rFonts w:ascii="Arial" w:hAnsi="Arial" w:cs="Arial"/>
          <w:sz w:val="22"/>
          <w:szCs w:val="22"/>
        </w:rPr>
        <w:t xml:space="preserve">vorerst </w:t>
      </w:r>
      <w:r>
        <w:rPr>
          <w:rFonts w:ascii="Arial" w:hAnsi="Arial" w:cs="Arial"/>
          <w:sz w:val="22"/>
          <w:szCs w:val="22"/>
        </w:rPr>
        <w:t xml:space="preserve">zu erwartenden </w:t>
      </w:r>
      <w:r w:rsidR="00C1039A">
        <w:rPr>
          <w:rFonts w:ascii="Arial" w:hAnsi="Arial" w:cs="Arial"/>
          <w:sz w:val="22"/>
          <w:szCs w:val="22"/>
        </w:rPr>
        <w:t xml:space="preserve">weiteren </w:t>
      </w:r>
      <w:r>
        <w:rPr>
          <w:rFonts w:ascii="Arial" w:hAnsi="Arial" w:cs="Arial"/>
          <w:sz w:val="22"/>
          <w:szCs w:val="22"/>
        </w:rPr>
        <w:t>Wasseranstieg</w:t>
      </w:r>
      <w:r w:rsidR="00C1039A">
        <w:rPr>
          <w:rFonts w:ascii="Arial" w:hAnsi="Arial" w:cs="Arial"/>
          <w:sz w:val="22"/>
          <w:szCs w:val="22"/>
        </w:rPr>
        <w:t>s</w:t>
      </w:r>
      <w:r>
        <w:rPr>
          <w:rFonts w:ascii="Arial" w:hAnsi="Arial" w:cs="Arial"/>
          <w:sz w:val="22"/>
          <w:szCs w:val="22"/>
        </w:rPr>
        <w:t xml:space="preserve"> ist davon auszugehen, dass die Sperrung der Schifffahrt auf weitere Teile des Flusses ausgeweitet wird. </w:t>
      </w:r>
      <w:r w:rsidR="00C1039A">
        <w:rPr>
          <w:rFonts w:ascii="Arial" w:hAnsi="Arial" w:cs="Arial"/>
          <w:sz w:val="22"/>
          <w:szCs w:val="22"/>
        </w:rPr>
        <w:t>Auch auf Teil</w:t>
      </w:r>
      <w:r w:rsidR="007C00CB">
        <w:rPr>
          <w:rFonts w:ascii="Arial" w:hAnsi="Arial" w:cs="Arial"/>
          <w:sz w:val="22"/>
          <w:szCs w:val="22"/>
        </w:rPr>
        <w:t>en</w:t>
      </w:r>
      <w:r w:rsidR="00C1039A">
        <w:rPr>
          <w:rFonts w:ascii="Arial" w:hAnsi="Arial" w:cs="Arial"/>
          <w:sz w:val="22"/>
          <w:szCs w:val="22"/>
        </w:rPr>
        <w:t xml:space="preserve"> der</w:t>
      </w:r>
      <w:r w:rsidR="007C00CB">
        <w:rPr>
          <w:rFonts w:ascii="Arial" w:hAnsi="Arial" w:cs="Arial"/>
          <w:sz w:val="22"/>
          <w:szCs w:val="22"/>
        </w:rPr>
        <w:t xml:space="preserve"> deutschen</w:t>
      </w:r>
      <w:r w:rsidR="00C1039A">
        <w:rPr>
          <w:rFonts w:ascii="Arial" w:hAnsi="Arial" w:cs="Arial"/>
          <w:sz w:val="22"/>
          <w:szCs w:val="22"/>
        </w:rPr>
        <w:t xml:space="preserve"> Donau wurde die Schifffahrt mittlerweile eingestellt. Die dort ansässigen Unternehmen beobachten die Lage, um die Berec</w:t>
      </w:r>
      <w:r w:rsidR="00C1039A">
        <w:rPr>
          <w:rFonts w:ascii="Arial" w:hAnsi="Arial" w:cs="Arial"/>
          <w:sz w:val="22"/>
          <w:szCs w:val="22"/>
        </w:rPr>
        <w:t>h</w:t>
      </w:r>
      <w:r w:rsidR="00C1039A">
        <w:rPr>
          <w:rFonts w:ascii="Arial" w:hAnsi="Arial" w:cs="Arial"/>
          <w:sz w:val="22"/>
          <w:szCs w:val="22"/>
        </w:rPr>
        <w:t>nung des Scheitelpunktes des Hochwassers vornehmen zu können. Verlagerungseffekte sind bei den Güterströmen bei einer Sperrung von wenigen Tagen auch hier nicht zu erwarten.</w:t>
      </w:r>
    </w:p>
    <w:p w:rsidR="00C1039A" w:rsidRDefault="00C1039A" w:rsidP="00A43DCF">
      <w:pPr>
        <w:rPr>
          <w:rFonts w:ascii="Arial" w:hAnsi="Arial" w:cs="Arial"/>
          <w:sz w:val="22"/>
          <w:szCs w:val="22"/>
        </w:rPr>
      </w:pPr>
    </w:p>
    <w:p w:rsidR="00C1039A" w:rsidRDefault="00C1039A" w:rsidP="00A43DCF">
      <w:pPr>
        <w:rPr>
          <w:rFonts w:ascii="Arial" w:hAnsi="Arial" w:cs="Arial"/>
          <w:b/>
          <w:sz w:val="22"/>
          <w:szCs w:val="22"/>
        </w:rPr>
      </w:pPr>
      <w:r w:rsidRPr="00C1039A">
        <w:rPr>
          <w:rFonts w:ascii="Arial" w:hAnsi="Arial" w:cs="Arial"/>
          <w:b/>
          <w:sz w:val="22"/>
          <w:szCs w:val="22"/>
        </w:rPr>
        <w:t>Elbe:</w:t>
      </w:r>
    </w:p>
    <w:p w:rsidR="00C1039A" w:rsidRDefault="00C1039A" w:rsidP="00A43DCF">
      <w:pPr>
        <w:rPr>
          <w:rFonts w:ascii="Arial" w:hAnsi="Arial" w:cs="Arial"/>
          <w:b/>
          <w:sz w:val="22"/>
          <w:szCs w:val="22"/>
        </w:rPr>
      </w:pPr>
    </w:p>
    <w:p w:rsidR="00C1039A" w:rsidRPr="00C1039A" w:rsidRDefault="00C1039A" w:rsidP="00A43DCF">
      <w:pPr>
        <w:rPr>
          <w:rFonts w:ascii="Arial" w:hAnsi="Arial" w:cs="Arial"/>
          <w:sz w:val="22"/>
          <w:szCs w:val="22"/>
        </w:rPr>
      </w:pPr>
      <w:r>
        <w:rPr>
          <w:rFonts w:ascii="Arial" w:hAnsi="Arial" w:cs="Arial"/>
          <w:sz w:val="22"/>
          <w:szCs w:val="22"/>
        </w:rPr>
        <w:t>Auf der Elbe besteht hingegen keine Hochwassergefahr. Betroffen ist lediglich die Verladung in Richtung Rheingebiet. Es wird damit gerechnet, dass sich die Wettersituation kurzfristig wieder entspannt und die Transporte zum Rhein ab Mitte der 3. Kalenderwoche wieder aufgenommen werden können.</w:t>
      </w:r>
    </w:p>
    <w:p w:rsidR="00D67F41" w:rsidRPr="0022472B" w:rsidRDefault="00D67F41" w:rsidP="00A43DCF">
      <w:pPr>
        <w:rPr>
          <w:rFonts w:ascii="Arial" w:hAnsi="Arial" w:cs="Arial"/>
          <w:b/>
          <w:sz w:val="22"/>
          <w:szCs w:val="22"/>
        </w:rPr>
      </w:pPr>
    </w:p>
    <w:p w:rsidR="00D67F41" w:rsidRDefault="00D67F41" w:rsidP="00A43DCF">
      <w:pPr>
        <w:rPr>
          <w:rFonts w:ascii="Arial" w:hAnsi="Arial" w:cs="Arial"/>
          <w:sz w:val="22"/>
          <w:szCs w:val="22"/>
        </w:rPr>
      </w:pPr>
    </w:p>
    <w:p w:rsidR="003F33EC" w:rsidRDefault="003F33EC" w:rsidP="00A43DCF">
      <w:pPr>
        <w:rPr>
          <w:rFonts w:ascii="Arial" w:hAnsi="Arial" w:cs="Arial"/>
          <w:sz w:val="22"/>
          <w:szCs w:val="22"/>
        </w:rPr>
      </w:pPr>
    </w:p>
    <w:p w:rsidR="00D67F41" w:rsidRDefault="00D67F41" w:rsidP="00A43DCF">
      <w:pPr>
        <w:rPr>
          <w:rFonts w:ascii="Arial" w:hAnsi="Arial" w:cs="Arial"/>
          <w:sz w:val="22"/>
          <w:szCs w:val="22"/>
        </w:rPr>
      </w:pPr>
    </w:p>
    <w:p w:rsidR="00631024" w:rsidRPr="000F33AA" w:rsidRDefault="00631024" w:rsidP="00A342F0">
      <w:pPr>
        <w:rPr>
          <w:rFonts w:ascii="Arial" w:hAnsi="Arial" w:cs="Arial"/>
          <w:sz w:val="20"/>
          <w:szCs w:val="20"/>
        </w:rPr>
      </w:pPr>
      <w:r w:rsidRPr="000F33AA">
        <w:rPr>
          <w:rFonts w:ascii="Arial" w:hAnsi="Arial" w:cs="Arial"/>
          <w:b/>
          <w:i/>
          <w:sz w:val="20"/>
          <w:szCs w:val="20"/>
        </w:rPr>
        <w:t xml:space="preserve">Über den BDB e.V.: </w:t>
      </w:r>
    </w:p>
    <w:p w:rsidR="00631024" w:rsidRPr="000F33AA" w:rsidRDefault="00631024" w:rsidP="00A342F0">
      <w:pPr>
        <w:contextualSpacing/>
        <w:rPr>
          <w:rFonts w:ascii="Arial" w:hAnsi="Arial" w:cs="Arial"/>
          <w:i/>
          <w:sz w:val="20"/>
          <w:szCs w:val="20"/>
        </w:rPr>
      </w:pPr>
    </w:p>
    <w:p w:rsidR="00631024" w:rsidRPr="00C01F3F" w:rsidRDefault="00631024" w:rsidP="00A342F0">
      <w:pPr>
        <w:contextualSpacing/>
        <w:rPr>
          <w:rFonts w:ascii="Arial" w:hAnsi="Arial" w:cs="Arial"/>
          <w:i/>
          <w:sz w:val="20"/>
        </w:rPr>
      </w:pPr>
      <w:r w:rsidRPr="000F33AA">
        <w:rPr>
          <w:rFonts w:ascii="Arial" w:hAnsi="Arial" w:cs="Arial"/>
          <w:i/>
          <w:sz w:val="20"/>
          <w:szCs w:val="20"/>
        </w:rPr>
        <w:t>Der 1974 gegründete Bundesverband der Deutschen Binnenschifffahrt e.V. (BDB) vertritt die gemeins</w:t>
      </w:r>
      <w:r w:rsidRPr="000F33AA">
        <w:rPr>
          <w:rFonts w:ascii="Arial" w:hAnsi="Arial" w:cs="Arial"/>
          <w:i/>
          <w:sz w:val="20"/>
          <w:szCs w:val="20"/>
        </w:rPr>
        <w:t>a</w:t>
      </w:r>
      <w:r w:rsidRPr="000F33AA">
        <w:rPr>
          <w:rFonts w:ascii="Arial" w:hAnsi="Arial" w:cs="Arial"/>
          <w:i/>
          <w:sz w:val="20"/>
          <w:szCs w:val="20"/>
        </w:rPr>
        <w:t>men gewerblichen Interessen der Unternehmer in der Güter- sowie der Fahrgastschifffahrt gegenüber Pol</w:t>
      </w:r>
      <w:r w:rsidRPr="000F33AA">
        <w:rPr>
          <w:rFonts w:ascii="Arial" w:hAnsi="Arial" w:cs="Arial"/>
          <w:i/>
          <w:sz w:val="20"/>
          <w:szCs w:val="20"/>
        </w:rPr>
        <w:t>i</w:t>
      </w:r>
      <w:r w:rsidRPr="000F33AA">
        <w:rPr>
          <w:rFonts w:ascii="Arial" w:hAnsi="Arial" w:cs="Arial"/>
          <w:i/>
          <w:sz w:val="20"/>
          <w:szCs w:val="20"/>
        </w:rPr>
        <w:t xml:space="preserve">tik, Verwaltung und sonstigen Institutionen. Mitglieder des BDB sind deshalb Partikuliere, Reedereien und Genossenschaften. </w:t>
      </w:r>
      <w:r w:rsidR="00727D11" w:rsidRPr="000F33AA">
        <w:rPr>
          <w:rFonts w:ascii="Arial" w:hAnsi="Arial" w:cs="Arial"/>
          <w:i/>
          <w:sz w:val="20"/>
          <w:szCs w:val="20"/>
        </w:rPr>
        <w:t xml:space="preserve">Auch </w:t>
      </w:r>
      <w:r w:rsidRPr="000F33AA">
        <w:rPr>
          <w:rFonts w:ascii="Arial" w:hAnsi="Arial" w:cs="Arial"/>
          <w:i/>
          <w:sz w:val="20"/>
          <w:szCs w:val="20"/>
        </w:rPr>
        <w:t>Fördermitglieder unterstützen die Arbeit des BDB. Der Verband mit Sitz in Dui</w:t>
      </w:r>
      <w:r w:rsidRPr="000F33AA">
        <w:rPr>
          <w:rFonts w:ascii="Arial" w:hAnsi="Arial" w:cs="Arial"/>
          <w:i/>
          <w:sz w:val="20"/>
          <w:szCs w:val="20"/>
        </w:rPr>
        <w:t>s</w:t>
      </w:r>
      <w:r w:rsidRPr="000F33AA">
        <w:rPr>
          <w:rFonts w:ascii="Arial" w:hAnsi="Arial" w:cs="Arial"/>
          <w:i/>
          <w:sz w:val="20"/>
          <w:szCs w:val="20"/>
        </w:rPr>
        <w:t>burg und Repräsentanz in Berlin bezieht Stellung zu verkehrspolitischen Fragen und bringt sich aktiv in die Gestaltung der wirtschaftlichen Rahmenbedingungen ein. Seit der Fusion mit dem Arbeitgeberverband (</w:t>
      </w:r>
      <w:proofErr w:type="spellStart"/>
      <w:r w:rsidRPr="000F33AA">
        <w:rPr>
          <w:rFonts w:ascii="Arial" w:hAnsi="Arial" w:cs="Arial"/>
          <w:i/>
          <w:sz w:val="20"/>
          <w:szCs w:val="20"/>
        </w:rPr>
        <w:t>AdB</w:t>
      </w:r>
      <w:proofErr w:type="spellEnd"/>
      <w:r w:rsidRPr="000F33AA">
        <w:rPr>
          <w:rFonts w:ascii="Arial" w:hAnsi="Arial" w:cs="Arial"/>
          <w:i/>
          <w:sz w:val="20"/>
          <w:szCs w:val="20"/>
        </w:rPr>
        <w:t>) im Jahr 2013 vertritt der BDB auch die Belange der Verbandsmitglieder in arbeits-, tarif- und sozia</w:t>
      </w:r>
      <w:r w:rsidRPr="000F33AA">
        <w:rPr>
          <w:rFonts w:ascii="Arial" w:hAnsi="Arial" w:cs="Arial"/>
          <w:i/>
          <w:sz w:val="20"/>
          <w:szCs w:val="20"/>
        </w:rPr>
        <w:t>l</w:t>
      </w:r>
      <w:r w:rsidRPr="000F33AA">
        <w:rPr>
          <w:rFonts w:ascii="Arial" w:hAnsi="Arial" w:cs="Arial"/>
          <w:i/>
          <w:sz w:val="20"/>
          <w:szCs w:val="20"/>
        </w:rPr>
        <w:t>rechtlichen sowie personal-, sozial- und bildungspolitischen</w:t>
      </w:r>
      <w:r w:rsidRPr="00631024">
        <w:rPr>
          <w:rFonts w:ascii="Arial" w:hAnsi="Arial" w:cs="Arial"/>
          <w:i/>
          <w:sz w:val="20"/>
        </w:rPr>
        <w:t xml:space="preserve"> Angelegenheiten und ist Tarifvertragspartner der Gewerkschaft Verdi. Der BDB betreibt das in Duisburg vor Anker liegende Schulschiff „Rhein“ – eine europaweit einzigartige Aus-, Fort- und Weiterbildungseinrichtung für das Binnenschifffahrtsgewerbe. </w:t>
      </w:r>
    </w:p>
    <w:sectPr w:rsidR="00631024" w:rsidRPr="00C01F3F" w:rsidSect="00654156">
      <w:headerReference w:type="default" r:id="rId10"/>
      <w:footerReference w:type="first" r:id="rId11"/>
      <w:pgSz w:w="11906" w:h="16838" w:code="9"/>
      <w:pgMar w:top="993" w:right="991" w:bottom="709" w:left="1418" w:header="709"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09" w:rsidRDefault="00F83209">
      <w:r>
        <w:separator/>
      </w:r>
    </w:p>
  </w:endnote>
  <w:endnote w:type="continuationSeparator" w:id="0">
    <w:p w:rsidR="00F83209" w:rsidRDefault="00F8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1F" w:rsidRDefault="005E071F" w:rsidP="009C1106">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09" w:rsidRDefault="00F83209">
      <w:r>
        <w:separator/>
      </w:r>
    </w:p>
  </w:footnote>
  <w:footnote w:type="continuationSeparator" w:id="0">
    <w:p w:rsidR="00F83209" w:rsidRDefault="00F83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1F" w:rsidRDefault="005E071F">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6E33E7">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rsidR="005E071F" w:rsidRDefault="005E071F">
    <w:pPr>
      <w:pStyle w:val="Kopfzeile"/>
      <w:jc w:val="cent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4">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A7"/>
    <w:rsid w:val="00005165"/>
    <w:rsid w:val="00005CC0"/>
    <w:rsid w:val="00007A64"/>
    <w:rsid w:val="00014148"/>
    <w:rsid w:val="00014383"/>
    <w:rsid w:val="00014DCE"/>
    <w:rsid w:val="00017F1C"/>
    <w:rsid w:val="00021DB1"/>
    <w:rsid w:val="000260F8"/>
    <w:rsid w:val="00027A56"/>
    <w:rsid w:val="00036057"/>
    <w:rsid w:val="00040A67"/>
    <w:rsid w:val="000476C0"/>
    <w:rsid w:val="00050669"/>
    <w:rsid w:val="00051A08"/>
    <w:rsid w:val="00057E41"/>
    <w:rsid w:val="00062EA1"/>
    <w:rsid w:val="00063735"/>
    <w:rsid w:val="00063F84"/>
    <w:rsid w:val="0007020A"/>
    <w:rsid w:val="0007157F"/>
    <w:rsid w:val="00073950"/>
    <w:rsid w:val="00076798"/>
    <w:rsid w:val="0007749D"/>
    <w:rsid w:val="00077803"/>
    <w:rsid w:val="00082FFA"/>
    <w:rsid w:val="000840CF"/>
    <w:rsid w:val="00084744"/>
    <w:rsid w:val="00087AE6"/>
    <w:rsid w:val="0009340B"/>
    <w:rsid w:val="00094AA4"/>
    <w:rsid w:val="00095000"/>
    <w:rsid w:val="00096AFC"/>
    <w:rsid w:val="000B3049"/>
    <w:rsid w:val="000B5FB1"/>
    <w:rsid w:val="000B6E09"/>
    <w:rsid w:val="000C6712"/>
    <w:rsid w:val="000D2BBA"/>
    <w:rsid w:val="000D3C16"/>
    <w:rsid w:val="000D4895"/>
    <w:rsid w:val="000E3094"/>
    <w:rsid w:val="000E6802"/>
    <w:rsid w:val="000F33AA"/>
    <w:rsid w:val="000F35C0"/>
    <w:rsid w:val="000F3FA8"/>
    <w:rsid w:val="00102F1F"/>
    <w:rsid w:val="00106D24"/>
    <w:rsid w:val="00115CFC"/>
    <w:rsid w:val="0012271D"/>
    <w:rsid w:val="0013198E"/>
    <w:rsid w:val="00137385"/>
    <w:rsid w:val="00140182"/>
    <w:rsid w:val="001438EB"/>
    <w:rsid w:val="00143FCD"/>
    <w:rsid w:val="00147352"/>
    <w:rsid w:val="00157EE0"/>
    <w:rsid w:val="00163FE8"/>
    <w:rsid w:val="001678D2"/>
    <w:rsid w:val="001708B9"/>
    <w:rsid w:val="0017110A"/>
    <w:rsid w:val="001722BA"/>
    <w:rsid w:val="001765B0"/>
    <w:rsid w:val="001766E9"/>
    <w:rsid w:val="00177C0A"/>
    <w:rsid w:val="00182CE6"/>
    <w:rsid w:val="001854E4"/>
    <w:rsid w:val="00190EDE"/>
    <w:rsid w:val="00192880"/>
    <w:rsid w:val="00197D3F"/>
    <w:rsid w:val="001B0D89"/>
    <w:rsid w:val="001B1C21"/>
    <w:rsid w:val="001B210F"/>
    <w:rsid w:val="001B78A9"/>
    <w:rsid w:val="001C6564"/>
    <w:rsid w:val="001D01B4"/>
    <w:rsid w:val="001D0D32"/>
    <w:rsid w:val="001E3EA0"/>
    <w:rsid w:val="001E7BCD"/>
    <w:rsid w:val="001F2C14"/>
    <w:rsid w:val="001F4A63"/>
    <w:rsid w:val="001F64A5"/>
    <w:rsid w:val="00202D6B"/>
    <w:rsid w:val="00210C7F"/>
    <w:rsid w:val="00216358"/>
    <w:rsid w:val="00220015"/>
    <w:rsid w:val="0022472B"/>
    <w:rsid w:val="00232418"/>
    <w:rsid w:val="002366FC"/>
    <w:rsid w:val="00246386"/>
    <w:rsid w:val="00246FB1"/>
    <w:rsid w:val="002536C1"/>
    <w:rsid w:val="00254801"/>
    <w:rsid w:val="002560F7"/>
    <w:rsid w:val="00256477"/>
    <w:rsid w:val="002641CE"/>
    <w:rsid w:val="00265A5B"/>
    <w:rsid w:val="00272A26"/>
    <w:rsid w:val="00273D01"/>
    <w:rsid w:val="0027429F"/>
    <w:rsid w:val="00275ABC"/>
    <w:rsid w:val="002876DF"/>
    <w:rsid w:val="00292CAF"/>
    <w:rsid w:val="0029755C"/>
    <w:rsid w:val="002976A8"/>
    <w:rsid w:val="00297C0F"/>
    <w:rsid w:val="002A0FF5"/>
    <w:rsid w:val="002A2CC5"/>
    <w:rsid w:val="002A725B"/>
    <w:rsid w:val="002B192C"/>
    <w:rsid w:val="002B1F1E"/>
    <w:rsid w:val="002B65D0"/>
    <w:rsid w:val="002B6EAF"/>
    <w:rsid w:val="002C3234"/>
    <w:rsid w:val="002C32A9"/>
    <w:rsid w:val="002D086C"/>
    <w:rsid w:val="002D18C2"/>
    <w:rsid w:val="002D1E46"/>
    <w:rsid w:val="002E01C3"/>
    <w:rsid w:val="002E7C1E"/>
    <w:rsid w:val="002F1A40"/>
    <w:rsid w:val="002F4ED9"/>
    <w:rsid w:val="002F6A2B"/>
    <w:rsid w:val="00301C89"/>
    <w:rsid w:val="00313D8C"/>
    <w:rsid w:val="00324EAE"/>
    <w:rsid w:val="00331D55"/>
    <w:rsid w:val="00337161"/>
    <w:rsid w:val="003418D7"/>
    <w:rsid w:val="00343B1A"/>
    <w:rsid w:val="0034479A"/>
    <w:rsid w:val="003454B4"/>
    <w:rsid w:val="00347F75"/>
    <w:rsid w:val="003515D2"/>
    <w:rsid w:val="003530AC"/>
    <w:rsid w:val="00353C9F"/>
    <w:rsid w:val="00360DAB"/>
    <w:rsid w:val="003643E7"/>
    <w:rsid w:val="00366651"/>
    <w:rsid w:val="00366FC8"/>
    <w:rsid w:val="00372882"/>
    <w:rsid w:val="00373C64"/>
    <w:rsid w:val="003967FB"/>
    <w:rsid w:val="003A129B"/>
    <w:rsid w:val="003B19E1"/>
    <w:rsid w:val="003B373C"/>
    <w:rsid w:val="003B4D2A"/>
    <w:rsid w:val="003B7D27"/>
    <w:rsid w:val="003C6680"/>
    <w:rsid w:val="003C7BD6"/>
    <w:rsid w:val="003D2D3A"/>
    <w:rsid w:val="003E0732"/>
    <w:rsid w:val="003E3F2B"/>
    <w:rsid w:val="003F0194"/>
    <w:rsid w:val="003F33EC"/>
    <w:rsid w:val="004028E0"/>
    <w:rsid w:val="00402DEE"/>
    <w:rsid w:val="0040369C"/>
    <w:rsid w:val="0042603A"/>
    <w:rsid w:val="00432171"/>
    <w:rsid w:val="00433B8F"/>
    <w:rsid w:val="00433E50"/>
    <w:rsid w:val="00437B54"/>
    <w:rsid w:val="00440A19"/>
    <w:rsid w:val="00443419"/>
    <w:rsid w:val="0045371E"/>
    <w:rsid w:val="004611C9"/>
    <w:rsid w:val="004626C6"/>
    <w:rsid w:val="00463D08"/>
    <w:rsid w:val="004661BB"/>
    <w:rsid w:val="00470C5E"/>
    <w:rsid w:val="00471140"/>
    <w:rsid w:val="0047505A"/>
    <w:rsid w:val="00475838"/>
    <w:rsid w:val="004866C4"/>
    <w:rsid w:val="00497D3C"/>
    <w:rsid w:val="004A052C"/>
    <w:rsid w:val="004A1236"/>
    <w:rsid w:val="004B1D4C"/>
    <w:rsid w:val="004C1DB9"/>
    <w:rsid w:val="004C6B50"/>
    <w:rsid w:val="004D3434"/>
    <w:rsid w:val="004D52CA"/>
    <w:rsid w:val="004E2D0A"/>
    <w:rsid w:val="004E3878"/>
    <w:rsid w:val="004E77EA"/>
    <w:rsid w:val="00500356"/>
    <w:rsid w:val="00500FE6"/>
    <w:rsid w:val="00510DF7"/>
    <w:rsid w:val="00522594"/>
    <w:rsid w:val="00523C2A"/>
    <w:rsid w:val="00524814"/>
    <w:rsid w:val="00525100"/>
    <w:rsid w:val="005257C8"/>
    <w:rsid w:val="00526B22"/>
    <w:rsid w:val="00526FE6"/>
    <w:rsid w:val="0052784E"/>
    <w:rsid w:val="00545319"/>
    <w:rsid w:val="005460F2"/>
    <w:rsid w:val="00546BC5"/>
    <w:rsid w:val="00551B7A"/>
    <w:rsid w:val="00552923"/>
    <w:rsid w:val="00554173"/>
    <w:rsid w:val="005571D5"/>
    <w:rsid w:val="0055746F"/>
    <w:rsid w:val="00562950"/>
    <w:rsid w:val="005645A4"/>
    <w:rsid w:val="00567A09"/>
    <w:rsid w:val="00572439"/>
    <w:rsid w:val="00575C62"/>
    <w:rsid w:val="00577562"/>
    <w:rsid w:val="00582E08"/>
    <w:rsid w:val="00583BAE"/>
    <w:rsid w:val="005957DA"/>
    <w:rsid w:val="005A0A17"/>
    <w:rsid w:val="005A5A59"/>
    <w:rsid w:val="005B3A1C"/>
    <w:rsid w:val="005B3D95"/>
    <w:rsid w:val="005C62C6"/>
    <w:rsid w:val="005D0454"/>
    <w:rsid w:val="005D1360"/>
    <w:rsid w:val="005D33E1"/>
    <w:rsid w:val="005D3D27"/>
    <w:rsid w:val="005D63C6"/>
    <w:rsid w:val="005E071F"/>
    <w:rsid w:val="005E0F6C"/>
    <w:rsid w:val="005F20F2"/>
    <w:rsid w:val="005F3D46"/>
    <w:rsid w:val="005F41B6"/>
    <w:rsid w:val="00603A3F"/>
    <w:rsid w:val="00603B4F"/>
    <w:rsid w:val="006113FA"/>
    <w:rsid w:val="0061449D"/>
    <w:rsid w:val="00614EB7"/>
    <w:rsid w:val="00627443"/>
    <w:rsid w:val="006274EA"/>
    <w:rsid w:val="00631024"/>
    <w:rsid w:val="00633F8B"/>
    <w:rsid w:val="0064095B"/>
    <w:rsid w:val="00646078"/>
    <w:rsid w:val="00647388"/>
    <w:rsid w:val="00647CE8"/>
    <w:rsid w:val="0065208B"/>
    <w:rsid w:val="00654156"/>
    <w:rsid w:val="00655911"/>
    <w:rsid w:val="006614DE"/>
    <w:rsid w:val="00674BAE"/>
    <w:rsid w:val="0068124A"/>
    <w:rsid w:val="006816D1"/>
    <w:rsid w:val="006818DC"/>
    <w:rsid w:val="0068195F"/>
    <w:rsid w:val="00683632"/>
    <w:rsid w:val="00684612"/>
    <w:rsid w:val="006920F7"/>
    <w:rsid w:val="0069271C"/>
    <w:rsid w:val="00693141"/>
    <w:rsid w:val="006A1F2B"/>
    <w:rsid w:val="006A604C"/>
    <w:rsid w:val="006A6570"/>
    <w:rsid w:val="006B25D7"/>
    <w:rsid w:val="006B448A"/>
    <w:rsid w:val="006D3111"/>
    <w:rsid w:val="006E1A5F"/>
    <w:rsid w:val="006E25E9"/>
    <w:rsid w:val="006E33E7"/>
    <w:rsid w:val="006E6CC1"/>
    <w:rsid w:val="006F1C03"/>
    <w:rsid w:val="006F2730"/>
    <w:rsid w:val="006F4626"/>
    <w:rsid w:val="00700C81"/>
    <w:rsid w:val="00702520"/>
    <w:rsid w:val="00704A8B"/>
    <w:rsid w:val="00706B8B"/>
    <w:rsid w:val="00710CD3"/>
    <w:rsid w:val="007140D5"/>
    <w:rsid w:val="0072052B"/>
    <w:rsid w:val="00727D11"/>
    <w:rsid w:val="00730911"/>
    <w:rsid w:val="0073116D"/>
    <w:rsid w:val="00733204"/>
    <w:rsid w:val="0073334C"/>
    <w:rsid w:val="007414C8"/>
    <w:rsid w:val="007422AE"/>
    <w:rsid w:val="00754572"/>
    <w:rsid w:val="00757B2E"/>
    <w:rsid w:val="007606B1"/>
    <w:rsid w:val="00761204"/>
    <w:rsid w:val="007664E3"/>
    <w:rsid w:val="0077005C"/>
    <w:rsid w:val="00774A3C"/>
    <w:rsid w:val="007770B9"/>
    <w:rsid w:val="00786C57"/>
    <w:rsid w:val="00792E06"/>
    <w:rsid w:val="00794F49"/>
    <w:rsid w:val="007A5B9E"/>
    <w:rsid w:val="007A5C88"/>
    <w:rsid w:val="007B23A1"/>
    <w:rsid w:val="007B466C"/>
    <w:rsid w:val="007B4CA7"/>
    <w:rsid w:val="007B65D6"/>
    <w:rsid w:val="007C00CB"/>
    <w:rsid w:val="007C359D"/>
    <w:rsid w:val="007D12D6"/>
    <w:rsid w:val="007D5966"/>
    <w:rsid w:val="007D6700"/>
    <w:rsid w:val="007D6CD8"/>
    <w:rsid w:val="007D761F"/>
    <w:rsid w:val="007E233D"/>
    <w:rsid w:val="007E3FBB"/>
    <w:rsid w:val="007E6C7B"/>
    <w:rsid w:val="007E7A62"/>
    <w:rsid w:val="007E7C8E"/>
    <w:rsid w:val="007F22A7"/>
    <w:rsid w:val="007F2F42"/>
    <w:rsid w:val="007F6FDA"/>
    <w:rsid w:val="007F7A2F"/>
    <w:rsid w:val="00800458"/>
    <w:rsid w:val="00801EFC"/>
    <w:rsid w:val="008033DA"/>
    <w:rsid w:val="008046E5"/>
    <w:rsid w:val="008123D4"/>
    <w:rsid w:val="00812D15"/>
    <w:rsid w:val="0082311A"/>
    <w:rsid w:val="0083353F"/>
    <w:rsid w:val="0083564C"/>
    <w:rsid w:val="0084299B"/>
    <w:rsid w:val="008524C3"/>
    <w:rsid w:val="0085541B"/>
    <w:rsid w:val="008565C5"/>
    <w:rsid w:val="0086076D"/>
    <w:rsid w:val="008626AC"/>
    <w:rsid w:val="00865FD7"/>
    <w:rsid w:val="0087399B"/>
    <w:rsid w:val="008815CC"/>
    <w:rsid w:val="00881FAE"/>
    <w:rsid w:val="00883957"/>
    <w:rsid w:val="00892399"/>
    <w:rsid w:val="00894464"/>
    <w:rsid w:val="00897D9A"/>
    <w:rsid w:val="008A1FDE"/>
    <w:rsid w:val="008A266D"/>
    <w:rsid w:val="008B10B4"/>
    <w:rsid w:val="008B2954"/>
    <w:rsid w:val="008B4D44"/>
    <w:rsid w:val="008C086C"/>
    <w:rsid w:val="008C4264"/>
    <w:rsid w:val="008C6F2C"/>
    <w:rsid w:val="008D35ED"/>
    <w:rsid w:val="008D3D54"/>
    <w:rsid w:val="008D4301"/>
    <w:rsid w:val="008D5E2E"/>
    <w:rsid w:val="008E3328"/>
    <w:rsid w:val="008E3B46"/>
    <w:rsid w:val="008F0364"/>
    <w:rsid w:val="008F0F0B"/>
    <w:rsid w:val="008F7BE8"/>
    <w:rsid w:val="00902036"/>
    <w:rsid w:val="00903F46"/>
    <w:rsid w:val="00904477"/>
    <w:rsid w:val="009073E4"/>
    <w:rsid w:val="0092506D"/>
    <w:rsid w:val="00925A17"/>
    <w:rsid w:val="009316A7"/>
    <w:rsid w:val="00931D78"/>
    <w:rsid w:val="00936657"/>
    <w:rsid w:val="00943B36"/>
    <w:rsid w:val="0095242C"/>
    <w:rsid w:val="009527F6"/>
    <w:rsid w:val="00953FCB"/>
    <w:rsid w:val="00962954"/>
    <w:rsid w:val="00966E09"/>
    <w:rsid w:val="00972AB2"/>
    <w:rsid w:val="009752F0"/>
    <w:rsid w:val="00985F80"/>
    <w:rsid w:val="00993C47"/>
    <w:rsid w:val="009A0C4E"/>
    <w:rsid w:val="009A1E00"/>
    <w:rsid w:val="009A3FE4"/>
    <w:rsid w:val="009A7667"/>
    <w:rsid w:val="009C1106"/>
    <w:rsid w:val="009C2098"/>
    <w:rsid w:val="009C3604"/>
    <w:rsid w:val="009C73E2"/>
    <w:rsid w:val="009D4191"/>
    <w:rsid w:val="009D7101"/>
    <w:rsid w:val="009E3D79"/>
    <w:rsid w:val="009E647B"/>
    <w:rsid w:val="009E66A5"/>
    <w:rsid w:val="009F003E"/>
    <w:rsid w:val="009F16B4"/>
    <w:rsid w:val="009F65CD"/>
    <w:rsid w:val="009F7788"/>
    <w:rsid w:val="009F784D"/>
    <w:rsid w:val="00A228DA"/>
    <w:rsid w:val="00A30091"/>
    <w:rsid w:val="00A342F0"/>
    <w:rsid w:val="00A35B18"/>
    <w:rsid w:val="00A41F54"/>
    <w:rsid w:val="00A42359"/>
    <w:rsid w:val="00A43DCF"/>
    <w:rsid w:val="00A44E0E"/>
    <w:rsid w:val="00A4561D"/>
    <w:rsid w:val="00A45D30"/>
    <w:rsid w:val="00A6458A"/>
    <w:rsid w:val="00A65D7D"/>
    <w:rsid w:val="00A70F7C"/>
    <w:rsid w:val="00A82F7F"/>
    <w:rsid w:val="00A86145"/>
    <w:rsid w:val="00A87478"/>
    <w:rsid w:val="00AA4B4B"/>
    <w:rsid w:val="00AA564E"/>
    <w:rsid w:val="00AB1C95"/>
    <w:rsid w:val="00AB6343"/>
    <w:rsid w:val="00AC2E39"/>
    <w:rsid w:val="00AC3580"/>
    <w:rsid w:val="00AD18B6"/>
    <w:rsid w:val="00AD3BF9"/>
    <w:rsid w:val="00AE24E1"/>
    <w:rsid w:val="00AE2779"/>
    <w:rsid w:val="00AE67E8"/>
    <w:rsid w:val="00AF30CA"/>
    <w:rsid w:val="00AF40A1"/>
    <w:rsid w:val="00AF4D1A"/>
    <w:rsid w:val="00B01B81"/>
    <w:rsid w:val="00B05CCF"/>
    <w:rsid w:val="00B13272"/>
    <w:rsid w:val="00B152C6"/>
    <w:rsid w:val="00B202AF"/>
    <w:rsid w:val="00B2726B"/>
    <w:rsid w:val="00B301B7"/>
    <w:rsid w:val="00B31DF4"/>
    <w:rsid w:val="00B324FB"/>
    <w:rsid w:val="00B33D0C"/>
    <w:rsid w:val="00B41D78"/>
    <w:rsid w:val="00B46AE3"/>
    <w:rsid w:val="00B55BF5"/>
    <w:rsid w:val="00B56641"/>
    <w:rsid w:val="00B5789D"/>
    <w:rsid w:val="00B67FB6"/>
    <w:rsid w:val="00B705D6"/>
    <w:rsid w:val="00B81403"/>
    <w:rsid w:val="00B81A9C"/>
    <w:rsid w:val="00B87517"/>
    <w:rsid w:val="00B9054F"/>
    <w:rsid w:val="00B939E0"/>
    <w:rsid w:val="00B9619B"/>
    <w:rsid w:val="00B9740D"/>
    <w:rsid w:val="00B9793F"/>
    <w:rsid w:val="00BB320A"/>
    <w:rsid w:val="00BD323A"/>
    <w:rsid w:val="00BD36F0"/>
    <w:rsid w:val="00BE1081"/>
    <w:rsid w:val="00BE1E47"/>
    <w:rsid w:val="00BF79B2"/>
    <w:rsid w:val="00C006C4"/>
    <w:rsid w:val="00C01F3F"/>
    <w:rsid w:val="00C037A7"/>
    <w:rsid w:val="00C03BDC"/>
    <w:rsid w:val="00C05327"/>
    <w:rsid w:val="00C1039A"/>
    <w:rsid w:val="00C133D3"/>
    <w:rsid w:val="00C14046"/>
    <w:rsid w:val="00C15F5E"/>
    <w:rsid w:val="00C17638"/>
    <w:rsid w:val="00C20984"/>
    <w:rsid w:val="00C22B28"/>
    <w:rsid w:val="00C277CE"/>
    <w:rsid w:val="00C3382D"/>
    <w:rsid w:val="00C33A4C"/>
    <w:rsid w:val="00C35EB3"/>
    <w:rsid w:val="00C427A7"/>
    <w:rsid w:val="00C47C5F"/>
    <w:rsid w:val="00C5193C"/>
    <w:rsid w:val="00C51F23"/>
    <w:rsid w:val="00C6779E"/>
    <w:rsid w:val="00C67A84"/>
    <w:rsid w:val="00C72B32"/>
    <w:rsid w:val="00C73F58"/>
    <w:rsid w:val="00C75A1F"/>
    <w:rsid w:val="00C7621B"/>
    <w:rsid w:val="00C83EBF"/>
    <w:rsid w:val="00C90C3C"/>
    <w:rsid w:val="00CA0DFF"/>
    <w:rsid w:val="00CA372D"/>
    <w:rsid w:val="00CA4F7D"/>
    <w:rsid w:val="00CB2C1F"/>
    <w:rsid w:val="00CB5F9B"/>
    <w:rsid w:val="00CC09D6"/>
    <w:rsid w:val="00CC5AAD"/>
    <w:rsid w:val="00CD5B63"/>
    <w:rsid w:val="00CE25A3"/>
    <w:rsid w:val="00CE4A9C"/>
    <w:rsid w:val="00CE7874"/>
    <w:rsid w:val="00CF37EC"/>
    <w:rsid w:val="00CF3E92"/>
    <w:rsid w:val="00D0044D"/>
    <w:rsid w:val="00D02DC5"/>
    <w:rsid w:val="00D04E25"/>
    <w:rsid w:val="00D07070"/>
    <w:rsid w:val="00D0709F"/>
    <w:rsid w:val="00D11089"/>
    <w:rsid w:val="00D1510A"/>
    <w:rsid w:val="00D22773"/>
    <w:rsid w:val="00D25CD7"/>
    <w:rsid w:val="00D46C0A"/>
    <w:rsid w:val="00D47082"/>
    <w:rsid w:val="00D5155D"/>
    <w:rsid w:val="00D5715E"/>
    <w:rsid w:val="00D631EA"/>
    <w:rsid w:val="00D6325C"/>
    <w:rsid w:val="00D67F41"/>
    <w:rsid w:val="00D74A81"/>
    <w:rsid w:val="00D84FD2"/>
    <w:rsid w:val="00D86C24"/>
    <w:rsid w:val="00D90800"/>
    <w:rsid w:val="00D92D57"/>
    <w:rsid w:val="00D93704"/>
    <w:rsid w:val="00D94EBC"/>
    <w:rsid w:val="00D96915"/>
    <w:rsid w:val="00DA1310"/>
    <w:rsid w:val="00DA18E7"/>
    <w:rsid w:val="00DB1CB6"/>
    <w:rsid w:val="00DB5793"/>
    <w:rsid w:val="00DC447D"/>
    <w:rsid w:val="00DD4265"/>
    <w:rsid w:val="00DD5E57"/>
    <w:rsid w:val="00DD6E76"/>
    <w:rsid w:val="00DF2142"/>
    <w:rsid w:val="00DF2530"/>
    <w:rsid w:val="00DF650C"/>
    <w:rsid w:val="00E00636"/>
    <w:rsid w:val="00E017F6"/>
    <w:rsid w:val="00E03AF6"/>
    <w:rsid w:val="00E04BE9"/>
    <w:rsid w:val="00E13E18"/>
    <w:rsid w:val="00E154A8"/>
    <w:rsid w:val="00E2541D"/>
    <w:rsid w:val="00E25E5F"/>
    <w:rsid w:val="00E30587"/>
    <w:rsid w:val="00E422A2"/>
    <w:rsid w:val="00E44D09"/>
    <w:rsid w:val="00E45E77"/>
    <w:rsid w:val="00E47E4A"/>
    <w:rsid w:val="00E536AD"/>
    <w:rsid w:val="00E5412A"/>
    <w:rsid w:val="00E578E0"/>
    <w:rsid w:val="00E62DE7"/>
    <w:rsid w:val="00E81DD0"/>
    <w:rsid w:val="00E843CB"/>
    <w:rsid w:val="00E93421"/>
    <w:rsid w:val="00E97FA1"/>
    <w:rsid w:val="00EA471D"/>
    <w:rsid w:val="00EB4B66"/>
    <w:rsid w:val="00EB5335"/>
    <w:rsid w:val="00EC1D3C"/>
    <w:rsid w:val="00EC2864"/>
    <w:rsid w:val="00EC3EBC"/>
    <w:rsid w:val="00ED15EB"/>
    <w:rsid w:val="00ED2E06"/>
    <w:rsid w:val="00EE31AB"/>
    <w:rsid w:val="00EE548B"/>
    <w:rsid w:val="00EF1511"/>
    <w:rsid w:val="00EF2C30"/>
    <w:rsid w:val="00F04924"/>
    <w:rsid w:val="00F07CEF"/>
    <w:rsid w:val="00F1054F"/>
    <w:rsid w:val="00F13A04"/>
    <w:rsid w:val="00F1409C"/>
    <w:rsid w:val="00F20F7B"/>
    <w:rsid w:val="00F30574"/>
    <w:rsid w:val="00F32ECF"/>
    <w:rsid w:val="00F46C02"/>
    <w:rsid w:val="00F5335F"/>
    <w:rsid w:val="00F57BB7"/>
    <w:rsid w:val="00F64D91"/>
    <w:rsid w:val="00F65BD4"/>
    <w:rsid w:val="00F65E4E"/>
    <w:rsid w:val="00F66609"/>
    <w:rsid w:val="00F76CB1"/>
    <w:rsid w:val="00F83209"/>
    <w:rsid w:val="00F8572D"/>
    <w:rsid w:val="00F925A9"/>
    <w:rsid w:val="00F93914"/>
    <w:rsid w:val="00FA3103"/>
    <w:rsid w:val="00FA5564"/>
    <w:rsid w:val="00FB1698"/>
    <w:rsid w:val="00FB6383"/>
    <w:rsid w:val="00FB640C"/>
    <w:rsid w:val="00FC1B70"/>
    <w:rsid w:val="00FC1D1A"/>
    <w:rsid w:val="00FD0CF4"/>
    <w:rsid w:val="00FD101E"/>
    <w:rsid w:val="00FD15C7"/>
    <w:rsid w:val="00FD361E"/>
    <w:rsid w:val="00FD38C1"/>
    <w:rsid w:val="00FD5B96"/>
    <w:rsid w:val="00FD5FED"/>
    <w:rsid w:val="00FD6908"/>
    <w:rsid w:val="00FD690A"/>
    <w:rsid w:val="00FE2A0F"/>
    <w:rsid w:val="00FF0656"/>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innenschif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4858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Inari Schmilewski</cp:lastModifiedBy>
  <cp:revision>2</cp:revision>
  <cp:lastPrinted>2018-01-05T12:35:00Z</cp:lastPrinted>
  <dcterms:created xsi:type="dcterms:W3CDTF">2018-01-05T12:57:00Z</dcterms:created>
  <dcterms:modified xsi:type="dcterms:W3CDTF">2018-01-05T12:57:00Z</dcterms:modified>
</cp:coreProperties>
</file>